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8" w:rsidRDefault="00FF052B" w:rsidP="00FF0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#1 Study Guide</w:t>
      </w:r>
    </w:p>
    <w:p w:rsidR="00FF052B" w:rsidRPr="00FF052B" w:rsidRDefault="00FF052B" w:rsidP="00FF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52B" w:rsidRDefault="00FF052B" w:rsidP="00FF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sheet of loose-leaf paper (the kind without the ripped edges) and a pen with black or blue ink.</w:t>
      </w:r>
    </w:p>
    <w:p w:rsidR="00FF052B" w:rsidRDefault="00FF052B" w:rsidP="00FF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quiz is a closed-book quiz.  Therefore, you must prepare for it before the beginning of the next class.</w:t>
      </w:r>
    </w:p>
    <w:p w:rsidR="00FF052B" w:rsidRDefault="00FF052B" w:rsidP="00FF0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quiz </w:t>
      </w:r>
      <w:r w:rsidR="00344348">
        <w:rPr>
          <w:rFonts w:ascii="Times New Roman" w:hAnsi="Times New Roman" w:cs="Times New Roman"/>
          <w:sz w:val="24"/>
          <w:szCs w:val="24"/>
        </w:rPr>
        <w:t>has 4</w:t>
      </w:r>
      <w:r>
        <w:rPr>
          <w:rFonts w:ascii="Times New Roman" w:hAnsi="Times New Roman" w:cs="Times New Roman"/>
          <w:sz w:val="24"/>
          <w:szCs w:val="24"/>
        </w:rPr>
        <w:t xml:space="preserve"> multiple-choice items about a thesis statement written by the instructor, and it deals with the subject of </w:t>
      </w:r>
      <w:r w:rsidR="004A74F2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ways to make a first date successful.</w:t>
      </w:r>
      <w:r w:rsidR="00344348">
        <w:rPr>
          <w:rFonts w:ascii="Times New Roman" w:hAnsi="Times New Roman" w:cs="Times New Roman"/>
          <w:sz w:val="24"/>
          <w:szCs w:val="24"/>
        </w:rPr>
        <w:t xml:space="preserve">  Also, there is an item requiring a brief response about the </w:t>
      </w:r>
      <w:r w:rsidR="004A74F2">
        <w:rPr>
          <w:rFonts w:ascii="Times New Roman" w:hAnsi="Times New Roman" w:cs="Times New Roman"/>
          <w:sz w:val="24"/>
          <w:szCs w:val="24"/>
        </w:rPr>
        <w:t xml:space="preserve">same </w:t>
      </w:r>
      <w:r w:rsidR="00344348">
        <w:rPr>
          <w:rFonts w:ascii="Times New Roman" w:hAnsi="Times New Roman" w:cs="Times New Roman"/>
          <w:sz w:val="24"/>
          <w:szCs w:val="24"/>
        </w:rPr>
        <w:t>thesis statement.</w:t>
      </w:r>
    </w:p>
    <w:p w:rsidR="00FF052B" w:rsidRDefault="00FF052B" w:rsidP="00FF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Points to Guide Studying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52B" w:rsidRDefault="00FF052B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43-47 and 51-64 in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52B" w:rsidRDefault="003C0528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thesis statement about a successful first date, and determine which choice out of four (A, B, C, or D) presents the main idea of the thesis.  Read pages 44-</w:t>
      </w:r>
      <w:r w:rsidR="00344348">
        <w:rPr>
          <w:rFonts w:ascii="Times New Roman" w:hAnsi="Times New Roman" w:cs="Times New Roman"/>
          <w:sz w:val="24"/>
          <w:szCs w:val="24"/>
        </w:rPr>
        <w:t>47 for information, and pay particular attention to #1 at the top of page 46.</w:t>
      </w:r>
    </w:p>
    <w:p w:rsidR="00344348" w:rsidRDefault="00344348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familiar with the strategies to introduce a topic in an introductory paragraph, all of which appear on pages 53-54.  Specifically, know what these strategies are, and</w:t>
      </w:r>
      <w:r w:rsidR="00911EA6">
        <w:rPr>
          <w:rFonts w:ascii="Times New Roman" w:hAnsi="Times New Roman" w:cs="Times New Roman"/>
          <w:sz w:val="24"/>
          <w:szCs w:val="24"/>
        </w:rPr>
        <w:t xml:space="preserve"> be able to</w:t>
      </w:r>
      <w:r>
        <w:rPr>
          <w:rFonts w:ascii="Times New Roman" w:hAnsi="Times New Roman" w:cs="Times New Roman"/>
          <w:sz w:val="24"/>
          <w:szCs w:val="24"/>
        </w:rPr>
        <w:t xml:space="preserve"> identify one based on a brief description of that strategy.  This qu</w:t>
      </w:r>
      <w:r w:rsidR="00911EA6">
        <w:rPr>
          <w:rFonts w:ascii="Times New Roman" w:hAnsi="Times New Roman" w:cs="Times New Roman"/>
          <w:sz w:val="24"/>
          <w:szCs w:val="24"/>
        </w:rPr>
        <w:t>iz item involves the selection of one answer out of four possible answers (A, B, C, or 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997" w:rsidRDefault="00D71997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familiar with the definition of the term “body paragraph.”  Read the first paragraph below “The Body Paragraphs,” </w:t>
      </w:r>
      <w:r w:rsidR="00F638AA">
        <w:rPr>
          <w:rFonts w:ascii="Times New Roman" w:hAnsi="Times New Roman" w:cs="Times New Roman"/>
          <w:sz w:val="24"/>
          <w:szCs w:val="24"/>
        </w:rPr>
        <w:t xml:space="preserve">a title </w:t>
      </w:r>
      <w:r>
        <w:rPr>
          <w:rFonts w:ascii="Times New Roman" w:hAnsi="Times New Roman" w:cs="Times New Roman"/>
          <w:sz w:val="24"/>
          <w:szCs w:val="24"/>
        </w:rPr>
        <w:t>which appears in blue letters, on page 55.</w:t>
      </w:r>
    </w:p>
    <w:p w:rsidR="006B2845" w:rsidRDefault="00D71997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familiar </w:t>
      </w:r>
      <w:r w:rsidR="00911EA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key elements of an effectively written body paragraph: unity (pages 55-56), coherence (page 56-58), and d</w:t>
      </w:r>
      <w:r w:rsidR="006B2845">
        <w:rPr>
          <w:rFonts w:ascii="Times New Roman" w:hAnsi="Times New Roman" w:cs="Times New Roman"/>
          <w:sz w:val="24"/>
          <w:szCs w:val="24"/>
        </w:rPr>
        <w:t>evelopment (pages 58-59).</w:t>
      </w:r>
      <w:r w:rsidR="0033545E">
        <w:rPr>
          <w:rFonts w:ascii="Times New Roman" w:hAnsi="Times New Roman" w:cs="Times New Roman"/>
          <w:sz w:val="24"/>
          <w:szCs w:val="24"/>
        </w:rPr>
        <w:t xml:space="preserve">  This quiz item involves </w:t>
      </w:r>
      <w:r w:rsidR="00911EA6">
        <w:rPr>
          <w:rFonts w:ascii="Times New Roman" w:hAnsi="Times New Roman" w:cs="Times New Roman"/>
          <w:sz w:val="24"/>
          <w:szCs w:val="24"/>
        </w:rPr>
        <w:t>the selection of one answer out of four possible answers (A, B, C, or D)</w:t>
      </w:r>
      <w:r w:rsidR="0033545E">
        <w:rPr>
          <w:rFonts w:ascii="Times New Roman" w:hAnsi="Times New Roman" w:cs="Times New Roman"/>
          <w:sz w:val="24"/>
          <w:szCs w:val="24"/>
        </w:rPr>
        <w:t xml:space="preserve">. </w:t>
      </w:r>
      <w:r w:rsidR="006B2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348" w:rsidRDefault="0033545E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familiar with the strategies to conclude a topic in a concluding paragraph, all of which appear on page 63.  Additionally, become familiar with the strategies not to use when someone writes a concluding paragraph</w:t>
      </w:r>
      <w:r w:rsidR="00911EA6">
        <w:rPr>
          <w:rFonts w:ascii="Times New Roman" w:hAnsi="Times New Roman" w:cs="Times New Roman"/>
          <w:sz w:val="24"/>
          <w:szCs w:val="24"/>
        </w:rPr>
        <w:t xml:space="preserve">, all of which </w:t>
      </w:r>
      <w:r>
        <w:rPr>
          <w:rFonts w:ascii="Times New Roman" w:hAnsi="Times New Roman" w:cs="Times New Roman"/>
          <w:sz w:val="24"/>
          <w:szCs w:val="24"/>
        </w:rPr>
        <w:t>appear in a box at the top of page 62.</w:t>
      </w:r>
      <w:r w:rsidR="00911EA6">
        <w:rPr>
          <w:rFonts w:ascii="Times New Roman" w:hAnsi="Times New Roman" w:cs="Times New Roman"/>
          <w:sz w:val="24"/>
          <w:szCs w:val="24"/>
        </w:rPr>
        <w:t xml:space="preserve">  Be able to identify which strategy belongs in which category (a strategy to use or a strategy not to use).  This quiz item involves the selection of one answer out of four possible answers (A, B, C, or D).</w:t>
      </w:r>
    </w:p>
    <w:p w:rsidR="000C652E" w:rsidRDefault="000C652E" w:rsidP="000C652E">
      <w:pPr>
        <w:rPr>
          <w:rFonts w:ascii="Times New Roman" w:hAnsi="Times New Roman" w:cs="Times New Roman"/>
          <w:sz w:val="24"/>
          <w:szCs w:val="24"/>
        </w:rPr>
      </w:pPr>
    </w:p>
    <w:p w:rsidR="000C652E" w:rsidRDefault="000C652E" w:rsidP="000C652E">
      <w:pPr>
        <w:rPr>
          <w:rFonts w:ascii="Times New Roman" w:hAnsi="Times New Roman" w:cs="Times New Roman"/>
          <w:sz w:val="24"/>
          <w:szCs w:val="24"/>
        </w:rPr>
      </w:pPr>
    </w:p>
    <w:p w:rsidR="000C652E" w:rsidRDefault="000C652E" w:rsidP="000C652E">
      <w:pPr>
        <w:rPr>
          <w:rFonts w:ascii="Times New Roman" w:hAnsi="Times New Roman" w:cs="Times New Roman"/>
          <w:sz w:val="24"/>
          <w:szCs w:val="24"/>
        </w:rPr>
      </w:pPr>
    </w:p>
    <w:p w:rsidR="000C652E" w:rsidRDefault="000C652E" w:rsidP="000C652E">
      <w:pPr>
        <w:rPr>
          <w:rFonts w:ascii="Times New Roman" w:hAnsi="Times New Roman" w:cs="Times New Roman"/>
          <w:sz w:val="24"/>
          <w:szCs w:val="24"/>
        </w:rPr>
      </w:pPr>
    </w:p>
    <w:p w:rsidR="000C652E" w:rsidRPr="000C652E" w:rsidRDefault="000C652E" w:rsidP="000C652E">
      <w:pPr>
        <w:rPr>
          <w:rFonts w:ascii="Times New Roman" w:hAnsi="Times New Roman" w:cs="Times New Roman"/>
          <w:sz w:val="24"/>
          <w:szCs w:val="24"/>
        </w:rPr>
      </w:pPr>
    </w:p>
    <w:p w:rsidR="000C652E" w:rsidRDefault="00E04420" w:rsidP="00FF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Learn about the three-pronged</w:t>
      </w:r>
      <w:r w:rsidR="00661ECA">
        <w:rPr>
          <w:rFonts w:ascii="Times New Roman" w:hAnsi="Times New Roman" w:cs="Times New Roman"/>
          <w:sz w:val="24"/>
          <w:szCs w:val="24"/>
        </w:rPr>
        <w:t xml:space="preserve"> thesis statement.  Since the textbook editors do not discuss this t</w:t>
      </w:r>
      <w:r w:rsidR="000C652E">
        <w:rPr>
          <w:rFonts w:ascii="Times New Roman" w:hAnsi="Times New Roman" w:cs="Times New Roman"/>
          <w:sz w:val="24"/>
          <w:szCs w:val="24"/>
        </w:rPr>
        <w:t>ype of t</w:t>
      </w:r>
      <w:r w:rsidR="00661ECA">
        <w:rPr>
          <w:rFonts w:ascii="Times New Roman" w:hAnsi="Times New Roman" w:cs="Times New Roman"/>
          <w:sz w:val="24"/>
          <w:szCs w:val="24"/>
        </w:rPr>
        <w:t>he</w:t>
      </w:r>
      <w:r w:rsidR="00F638AA">
        <w:rPr>
          <w:rFonts w:ascii="Times New Roman" w:hAnsi="Times New Roman" w:cs="Times New Roman"/>
          <w:sz w:val="24"/>
          <w:szCs w:val="24"/>
        </w:rPr>
        <w:t>sis, review this material</w:t>
      </w:r>
      <w:r w:rsidR="00661ECA">
        <w:rPr>
          <w:rFonts w:ascii="Times New Roman" w:hAnsi="Times New Roman" w:cs="Times New Roman"/>
          <w:sz w:val="24"/>
          <w:szCs w:val="24"/>
        </w:rPr>
        <w:t xml:space="preserve"> carefully.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52E" w:rsidRDefault="000C652E" w:rsidP="000C65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ECA" w:rsidRDefault="00E04420" w:rsidP="000C65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three-pronged thesis statement, the writer identifies the main idea and supplies three reasons to support the main idea.  Consid</w:t>
      </w:r>
      <w:r w:rsidR="000C652E">
        <w:rPr>
          <w:rFonts w:ascii="Times New Roman" w:hAnsi="Times New Roman" w:cs="Times New Roman"/>
          <w:sz w:val="24"/>
          <w:szCs w:val="24"/>
        </w:rPr>
        <w:t xml:space="preserve">er this sample </w:t>
      </w:r>
      <w:r>
        <w:rPr>
          <w:rFonts w:ascii="Times New Roman" w:hAnsi="Times New Roman" w:cs="Times New Roman"/>
          <w:sz w:val="24"/>
          <w:szCs w:val="24"/>
        </w:rPr>
        <w:t>three-pronged thesis statement:</w:t>
      </w:r>
    </w:p>
    <w:p w:rsidR="00E04420" w:rsidRDefault="00E04420" w:rsidP="00E04420">
      <w:pPr>
        <w:ind w:left="720"/>
        <w:rPr>
          <w:rFonts w:ascii="Times New Roman" w:hAnsi="Times New Roman" w:cs="Times New Roman"/>
          <w:sz w:val="24"/>
          <w:szCs w:val="24"/>
        </w:rPr>
      </w:pPr>
      <w:r w:rsidRPr="00E04420">
        <w:rPr>
          <w:rFonts w:ascii="Times New Roman" w:hAnsi="Times New Roman" w:cs="Times New Roman"/>
          <w:sz w:val="24"/>
          <w:szCs w:val="24"/>
          <w:highlight w:val="yellow"/>
        </w:rPr>
        <w:t>Sports benefit a person’s overall health</w:t>
      </w:r>
      <w:r w:rsidRPr="00E04420">
        <w:rPr>
          <w:rFonts w:ascii="Times New Roman" w:hAnsi="Times New Roman" w:cs="Times New Roman"/>
          <w:sz w:val="24"/>
          <w:szCs w:val="24"/>
        </w:rPr>
        <w:t xml:space="preserve"> because </w:t>
      </w:r>
      <w:r w:rsidRPr="00E04420">
        <w:rPr>
          <w:rFonts w:ascii="Times New Roman" w:hAnsi="Times New Roman" w:cs="Times New Roman"/>
          <w:sz w:val="24"/>
          <w:szCs w:val="24"/>
          <w:highlight w:val="green"/>
        </w:rPr>
        <w:t>they relieve stress in the muscles</w:t>
      </w:r>
      <w:r w:rsidRPr="00E04420">
        <w:rPr>
          <w:rFonts w:ascii="Times New Roman" w:hAnsi="Times New Roman" w:cs="Times New Roman"/>
          <w:sz w:val="24"/>
          <w:szCs w:val="24"/>
        </w:rPr>
        <w:t xml:space="preserve">, </w:t>
      </w:r>
      <w:r w:rsidRPr="00E04420">
        <w:rPr>
          <w:rFonts w:ascii="Times New Roman" w:hAnsi="Times New Roman" w:cs="Times New Roman"/>
          <w:sz w:val="24"/>
          <w:szCs w:val="24"/>
          <w:highlight w:val="magenta"/>
        </w:rPr>
        <w:t>work the cardiovascular system</w:t>
      </w:r>
      <w:r w:rsidRPr="00E04420">
        <w:rPr>
          <w:rFonts w:ascii="Times New Roman" w:hAnsi="Times New Roman" w:cs="Times New Roman"/>
          <w:sz w:val="24"/>
          <w:szCs w:val="24"/>
        </w:rPr>
        <w:t xml:space="preserve">, and </w:t>
      </w:r>
      <w:r w:rsidRPr="00E04420">
        <w:rPr>
          <w:rFonts w:ascii="Times New Roman" w:hAnsi="Times New Roman" w:cs="Times New Roman"/>
          <w:sz w:val="24"/>
          <w:szCs w:val="24"/>
          <w:highlight w:val="cyan"/>
        </w:rPr>
        <w:t>provide the brain with oxygen</w:t>
      </w:r>
      <w:r w:rsidRPr="00E04420">
        <w:rPr>
          <w:rFonts w:ascii="Times New Roman" w:hAnsi="Times New Roman" w:cs="Times New Roman"/>
          <w:sz w:val="24"/>
          <w:szCs w:val="24"/>
        </w:rPr>
        <w:t>.</w:t>
      </w:r>
    </w:p>
    <w:p w:rsidR="000C652E" w:rsidRDefault="00E04420" w:rsidP="000C6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52E">
        <w:rPr>
          <w:rFonts w:ascii="Times New Roman" w:hAnsi="Times New Roman" w:cs="Times New Roman"/>
          <w:sz w:val="24"/>
          <w:szCs w:val="24"/>
        </w:rPr>
        <w:t xml:space="preserve">The yellow part presents the main idea—the argument that sports benefit a person’s overall health.  </w:t>
      </w:r>
    </w:p>
    <w:p w:rsidR="000C652E" w:rsidRDefault="00E04420" w:rsidP="000C6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52E">
        <w:rPr>
          <w:rFonts w:ascii="Times New Roman" w:hAnsi="Times New Roman" w:cs="Times New Roman"/>
          <w:sz w:val="24"/>
          <w:szCs w:val="24"/>
        </w:rPr>
        <w:t>The green part identifies the first reason—the subject</w:t>
      </w:r>
      <w:r w:rsidR="007D157A" w:rsidRPr="000C652E">
        <w:rPr>
          <w:rFonts w:ascii="Times New Roman" w:hAnsi="Times New Roman" w:cs="Times New Roman"/>
          <w:sz w:val="24"/>
          <w:szCs w:val="24"/>
        </w:rPr>
        <w:t xml:space="preserve"> of t</w:t>
      </w:r>
      <w:r w:rsidR="000C652E">
        <w:rPr>
          <w:rFonts w:ascii="Times New Roman" w:hAnsi="Times New Roman" w:cs="Times New Roman"/>
          <w:sz w:val="24"/>
          <w:szCs w:val="24"/>
        </w:rPr>
        <w:t>he first body paragraph.</w:t>
      </w:r>
    </w:p>
    <w:p w:rsidR="000C652E" w:rsidRDefault="000C652E" w:rsidP="000C6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4420" w:rsidRPr="000C652E">
        <w:rPr>
          <w:rFonts w:ascii="Times New Roman" w:hAnsi="Times New Roman" w:cs="Times New Roman"/>
          <w:sz w:val="24"/>
          <w:szCs w:val="24"/>
        </w:rPr>
        <w:t xml:space="preserve">he pink part identifies the second reason—the subject of the second body </w:t>
      </w:r>
      <w:r>
        <w:rPr>
          <w:rFonts w:ascii="Times New Roman" w:hAnsi="Times New Roman" w:cs="Times New Roman"/>
          <w:sz w:val="24"/>
          <w:szCs w:val="24"/>
        </w:rPr>
        <w:t>paragraph.</w:t>
      </w:r>
      <w:r w:rsidR="007D157A" w:rsidRPr="000C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20" w:rsidRDefault="000C652E" w:rsidP="000C6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4420" w:rsidRPr="000C652E">
        <w:rPr>
          <w:rFonts w:ascii="Times New Roman" w:hAnsi="Times New Roman" w:cs="Times New Roman"/>
          <w:sz w:val="24"/>
          <w:szCs w:val="24"/>
        </w:rPr>
        <w:t xml:space="preserve">he blue part identifies the third reason—the subject of the third body paragraph.  </w:t>
      </w:r>
    </w:p>
    <w:p w:rsidR="00F638AA" w:rsidRPr="00F638AA" w:rsidRDefault="00F638AA" w:rsidP="00F638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quiz item involves a brief response, and it calls for your ability to identify the three parts of a three-pronged thesis statement.</w:t>
      </w:r>
    </w:p>
    <w:p w:rsidR="000C652E" w:rsidRPr="000C652E" w:rsidRDefault="000C652E" w:rsidP="000C6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133600"/>
            <wp:effectExtent l="19050" t="0" r="9525" b="0"/>
            <wp:docPr id="1" name="Picture 1" descr="C:\Users\James\AppData\Local\Microsoft\Windows\Temporary Internet Files\Content.IE5\L6KGE6LK\MC900150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Temporary Internet Files\Content.IE5\L6KGE6LK\MC9001501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52E" w:rsidRPr="000C652E" w:rsidSect="002D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FB"/>
    <w:multiLevelType w:val="hybridMultilevel"/>
    <w:tmpl w:val="0D8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3ECB"/>
    <w:multiLevelType w:val="hybridMultilevel"/>
    <w:tmpl w:val="7D68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E1035"/>
    <w:multiLevelType w:val="hybridMultilevel"/>
    <w:tmpl w:val="070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52B"/>
    <w:rsid w:val="000C652E"/>
    <w:rsid w:val="002D0F48"/>
    <w:rsid w:val="0033545E"/>
    <w:rsid w:val="00344348"/>
    <w:rsid w:val="003B6E74"/>
    <w:rsid w:val="003C0528"/>
    <w:rsid w:val="004A74F2"/>
    <w:rsid w:val="00661ECA"/>
    <w:rsid w:val="006B2845"/>
    <w:rsid w:val="007D157A"/>
    <w:rsid w:val="00911EA6"/>
    <w:rsid w:val="00D71997"/>
    <w:rsid w:val="00E04420"/>
    <w:rsid w:val="00F638AA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2014-01-11T01:43:00Z</dcterms:created>
  <dcterms:modified xsi:type="dcterms:W3CDTF">2014-01-11T01:43:00Z</dcterms:modified>
</cp:coreProperties>
</file>